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B6" w:rsidRPr="00B92EB6" w:rsidRDefault="00B92EB6" w:rsidP="00B92EB6">
      <w:pPr>
        <w:rPr>
          <w:rFonts w:ascii="Arial" w:hAnsi="Arial" w:cs="Arial"/>
          <w:sz w:val="28"/>
          <w:szCs w:val="28"/>
        </w:rPr>
      </w:pPr>
      <w:r w:rsidRPr="00B92EB6">
        <w:rPr>
          <w:sz w:val="28"/>
          <w:szCs w:val="28"/>
        </w:rPr>
        <w:t xml:space="preserve">weg met de tunnels – </w:t>
      </w:r>
      <w:proofErr w:type="spellStart"/>
      <w:r w:rsidRPr="00B92EB6">
        <w:rPr>
          <w:sz w:val="28"/>
          <w:szCs w:val="28"/>
        </w:rPr>
        <w:t>Gaza</w:t>
      </w:r>
      <w:proofErr w:type="spellEnd"/>
      <w:r w:rsidRPr="00B92EB6">
        <w:rPr>
          <w:sz w:val="28"/>
          <w:szCs w:val="28"/>
        </w:rPr>
        <w:t xml:space="preserve"> gijzelaar van de onrust in Egypte</w:t>
      </w:r>
    </w:p>
    <w:p w:rsidR="00B92EB6" w:rsidRPr="00B92EB6" w:rsidRDefault="00B92EB6" w:rsidP="00B92EB6">
      <w:pPr>
        <w:rPr>
          <w:rFonts w:ascii="Arial" w:hAnsi="Arial" w:cs="Arial"/>
          <w:sz w:val="20"/>
          <w:szCs w:val="20"/>
        </w:rPr>
      </w:pPr>
      <w:proofErr w:type="spellStart"/>
      <w:r w:rsidRPr="00B92EB6">
        <w:rPr>
          <w:sz w:val="20"/>
          <w:szCs w:val="20"/>
        </w:rPr>
        <w:t>Ramzy</w:t>
      </w:r>
      <w:proofErr w:type="spellEnd"/>
      <w:r w:rsidRPr="00B92EB6">
        <w:rPr>
          <w:sz w:val="20"/>
          <w:szCs w:val="20"/>
        </w:rPr>
        <w:t xml:space="preserve"> </w:t>
      </w:r>
      <w:proofErr w:type="spellStart"/>
      <w:r w:rsidRPr="00B92EB6">
        <w:rPr>
          <w:sz w:val="20"/>
          <w:szCs w:val="20"/>
        </w:rPr>
        <w:t>Baroud</w:t>
      </w:r>
      <w:proofErr w:type="spellEnd"/>
    </w:p>
    <w:p w:rsidR="00B92EB6" w:rsidRDefault="00B92EB6" w:rsidP="00B92EB6">
      <w:pPr>
        <w:rPr>
          <w:sz w:val="20"/>
          <w:szCs w:val="20"/>
        </w:rPr>
      </w:pPr>
    </w:p>
    <w:p w:rsidR="00B92EB6" w:rsidRPr="00B92EB6" w:rsidRDefault="00B92EB6" w:rsidP="00B92EB6">
      <w:pPr>
        <w:rPr>
          <w:rFonts w:ascii="Arial" w:hAnsi="Arial" w:cs="Arial"/>
          <w:sz w:val="20"/>
          <w:szCs w:val="20"/>
        </w:rPr>
      </w:pPr>
      <w:r w:rsidRPr="00B92EB6">
        <w:rPr>
          <w:sz w:val="20"/>
          <w:szCs w:val="20"/>
        </w:rPr>
        <w:t xml:space="preserve">Ontwikkelingen in Egypte zijn vandaag de dag met een sfeer van onzekerheid omgeven. Sinds de revolte twee jaar geleden losbrak, wordt het land lamgelegd door een keiharde machtsstrijd met veel destructieve gevolgen. </w:t>
      </w:r>
    </w:p>
    <w:p w:rsidR="00B92EB6" w:rsidRPr="00B92EB6" w:rsidRDefault="00B92EB6" w:rsidP="00B92EB6">
      <w:pPr>
        <w:rPr>
          <w:rFonts w:ascii="Arial" w:hAnsi="Arial" w:cs="Arial"/>
          <w:sz w:val="20"/>
          <w:szCs w:val="20"/>
        </w:rPr>
      </w:pPr>
      <w:r w:rsidRPr="00B92EB6">
        <w:rPr>
          <w:sz w:val="20"/>
          <w:szCs w:val="20"/>
        </w:rPr>
        <w:t xml:space="preserve">Als gevolg daarvan is de samenleving sterk gepolariseerd geraakt, zoals niet eerder in de moderne geschiedenis van het land is vertoond. Nu in Egypte niets meer heilig is en niemand gevrijwaard is van lastercampagnes en </w:t>
      </w:r>
      <w:proofErr w:type="spellStart"/>
      <w:r w:rsidRPr="00B92EB6">
        <w:rPr>
          <w:sz w:val="20"/>
          <w:szCs w:val="20"/>
        </w:rPr>
        <w:t>demonisering</w:t>
      </w:r>
      <w:proofErr w:type="spellEnd"/>
      <w:r w:rsidRPr="00B92EB6">
        <w:rPr>
          <w:sz w:val="20"/>
          <w:szCs w:val="20"/>
        </w:rPr>
        <w:t xml:space="preserve"> – zowel door het ene als door het andere politieke kamp – zijn </w:t>
      </w:r>
      <w:proofErr w:type="spellStart"/>
      <w:r w:rsidRPr="00B92EB6">
        <w:rPr>
          <w:sz w:val="20"/>
          <w:szCs w:val="20"/>
        </w:rPr>
        <w:t>Palestijnen</w:t>
      </w:r>
      <w:proofErr w:type="spellEnd"/>
      <w:r w:rsidRPr="00B92EB6">
        <w:rPr>
          <w:sz w:val="20"/>
          <w:szCs w:val="20"/>
        </w:rPr>
        <w:t xml:space="preserve"> in een precaire positie terecht gekomen.</w:t>
      </w:r>
    </w:p>
    <w:p w:rsidR="00B92EB6" w:rsidRPr="00B92EB6" w:rsidRDefault="00B92EB6" w:rsidP="00B92EB6">
      <w:pPr>
        <w:rPr>
          <w:sz w:val="20"/>
          <w:szCs w:val="20"/>
        </w:rPr>
      </w:pPr>
      <w:r w:rsidRPr="00B92EB6">
        <w:rPr>
          <w:sz w:val="20"/>
          <w:szCs w:val="20"/>
        </w:rPr>
        <w:t xml:space="preserve">Vooral de </w:t>
      </w:r>
      <w:proofErr w:type="spellStart"/>
      <w:r w:rsidRPr="00B92EB6">
        <w:rPr>
          <w:sz w:val="20"/>
          <w:szCs w:val="20"/>
        </w:rPr>
        <w:t>Palestijnen</w:t>
      </w:r>
      <w:proofErr w:type="spellEnd"/>
      <w:r w:rsidRPr="00B92EB6">
        <w:rPr>
          <w:sz w:val="20"/>
          <w:szCs w:val="20"/>
        </w:rPr>
        <w:t xml:space="preserve"> in de Strook van </w:t>
      </w:r>
      <w:proofErr w:type="spellStart"/>
      <w:r w:rsidRPr="00B92EB6">
        <w:rPr>
          <w:sz w:val="20"/>
          <w:szCs w:val="20"/>
        </w:rPr>
        <w:t>Gaza</w:t>
      </w:r>
      <w:proofErr w:type="spellEnd"/>
      <w:r w:rsidRPr="00B92EB6">
        <w:rPr>
          <w:sz w:val="20"/>
          <w:szCs w:val="20"/>
        </w:rPr>
        <w:t xml:space="preserve"> zijn sterk van hun Egyptische buren afhankelijk. De </w:t>
      </w:r>
      <w:proofErr w:type="spellStart"/>
      <w:r w:rsidRPr="00B92EB6">
        <w:rPr>
          <w:sz w:val="20"/>
          <w:szCs w:val="20"/>
        </w:rPr>
        <w:t>Israelische</w:t>
      </w:r>
      <w:proofErr w:type="spellEnd"/>
      <w:r w:rsidRPr="00B92EB6">
        <w:rPr>
          <w:sz w:val="20"/>
          <w:szCs w:val="20"/>
        </w:rPr>
        <w:t xml:space="preserve"> blokkade die al zes jaar van kracht is en oorspronkelijk was ingesteld om de </w:t>
      </w:r>
      <w:proofErr w:type="spellStart"/>
      <w:r w:rsidRPr="00B92EB6">
        <w:rPr>
          <w:sz w:val="20"/>
          <w:szCs w:val="20"/>
        </w:rPr>
        <w:t>Palestijnen</w:t>
      </w:r>
      <w:proofErr w:type="spellEnd"/>
      <w:r w:rsidRPr="00B92EB6">
        <w:rPr>
          <w:sz w:val="20"/>
          <w:szCs w:val="20"/>
        </w:rPr>
        <w:t xml:space="preserve"> te straffen voor hun keuze voor HAMAS in verkiezingen die algemeen transparant en eerlijk zijn bevonden, is op een drama uitgelopen met internationale dimensies. Bij dit drama zijn niet alleen </w:t>
      </w:r>
      <w:proofErr w:type="spellStart"/>
      <w:r w:rsidRPr="00B92EB6">
        <w:rPr>
          <w:sz w:val="20"/>
          <w:szCs w:val="20"/>
        </w:rPr>
        <w:t>Palestijnen</w:t>
      </w:r>
      <w:proofErr w:type="spellEnd"/>
      <w:r w:rsidRPr="00B92EB6">
        <w:rPr>
          <w:sz w:val="20"/>
          <w:szCs w:val="20"/>
        </w:rPr>
        <w:t xml:space="preserve"> betrokken, maar ook </w:t>
      </w:r>
      <w:proofErr w:type="spellStart"/>
      <w:r w:rsidRPr="00B92EB6">
        <w:rPr>
          <w:sz w:val="20"/>
          <w:szCs w:val="20"/>
        </w:rPr>
        <w:t>Israels</w:t>
      </w:r>
      <w:proofErr w:type="spellEnd"/>
      <w:r w:rsidRPr="00B92EB6">
        <w:rPr>
          <w:sz w:val="20"/>
          <w:szCs w:val="20"/>
        </w:rPr>
        <w:t xml:space="preserve"> weldoeners – zoals altijd onder aanvoering van de Verenigde Staten -, Arabische staten, Iran, Turkije en anderen. Nog afgezien van het kwaadaardige karakter van de blokkade die bedoeld is om de burgerbevolking van </w:t>
      </w:r>
      <w:proofErr w:type="spellStart"/>
      <w:r w:rsidRPr="00B92EB6">
        <w:rPr>
          <w:sz w:val="20"/>
          <w:szCs w:val="20"/>
        </w:rPr>
        <w:t>Gaza</w:t>
      </w:r>
      <w:proofErr w:type="spellEnd"/>
      <w:r w:rsidRPr="00B92EB6">
        <w:rPr>
          <w:sz w:val="20"/>
          <w:szCs w:val="20"/>
        </w:rPr>
        <w:t xml:space="preserve"> te straffen voor het maken van een democratische keuze, heeft de blokkade verder reikende invloeden.</w:t>
      </w:r>
    </w:p>
    <w:p w:rsidR="00B92EB6" w:rsidRPr="00B92EB6" w:rsidRDefault="00B92EB6" w:rsidP="00B92EB6">
      <w:pPr>
        <w:rPr>
          <w:rFonts w:ascii="Arial" w:hAnsi="Arial" w:cs="Arial"/>
          <w:sz w:val="20"/>
          <w:szCs w:val="20"/>
        </w:rPr>
      </w:pPr>
      <w:r w:rsidRPr="00B92EB6">
        <w:rPr>
          <w:sz w:val="20"/>
          <w:szCs w:val="20"/>
        </w:rPr>
        <w:t xml:space="preserve">Zo heeft deze de verdeeldheid tussen de Palestijnse elites bestendigd, aangezien het in Ramallah (Westelijke Jordaanoever) gevestigde en door FATAH gedomineerde Palestijns Nationaal Gezag (PNA) heeft meegewerkt aan het isoleren van zijn politieke tegenstander HAMAS. Dieptepunt was de korte maar bloedige confrontatie in </w:t>
      </w:r>
      <w:proofErr w:type="spellStart"/>
      <w:r w:rsidRPr="00B92EB6">
        <w:rPr>
          <w:sz w:val="20"/>
          <w:szCs w:val="20"/>
        </w:rPr>
        <w:t>Gaza</w:t>
      </w:r>
      <w:proofErr w:type="spellEnd"/>
      <w:r w:rsidRPr="00B92EB6">
        <w:rPr>
          <w:sz w:val="20"/>
          <w:szCs w:val="20"/>
        </w:rPr>
        <w:t xml:space="preserve"> in 2007 [waarbij een poging tot staatsgreep van FATAH tegen de zittende HAMAS-regering mislukte en waarna de gewapende arm van FATAH in </w:t>
      </w:r>
      <w:proofErr w:type="spellStart"/>
      <w:r w:rsidRPr="00B92EB6">
        <w:rPr>
          <w:sz w:val="20"/>
          <w:szCs w:val="20"/>
        </w:rPr>
        <w:t>Gaza</w:t>
      </w:r>
      <w:proofErr w:type="spellEnd"/>
      <w:r w:rsidRPr="00B92EB6">
        <w:rPr>
          <w:sz w:val="20"/>
          <w:szCs w:val="20"/>
        </w:rPr>
        <w:t xml:space="preserve"> door HAMAS is opgerold; red.]. Omgekeerd heeft de blokkade HAMAS, die in een overlevingsstrijd was verwikkeld, in de armen gedreven van het politiek kamp waartoe Iran, Syrië en </w:t>
      </w:r>
      <w:proofErr w:type="spellStart"/>
      <w:r w:rsidRPr="00B92EB6">
        <w:rPr>
          <w:sz w:val="20"/>
          <w:szCs w:val="20"/>
        </w:rPr>
        <w:t>Hizbullah</w:t>
      </w:r>
      <w:proofErr w:type="spellEnd"/>
      <w:r w:rsidRPr="00B92EB6">
        <w:rPr>
          <w:sz w:val="20"/>
          <w:szCs w:val="20"/>
        </w:rPr>
        <w:t xml:space="preserve"> behoren.</w:t>
      </w:r>
    </w:p>
    <w:p w:rsidR="00B92EB6" w:rsidRPr="00B92EB6" w:rsidRDefault="00B92EB6" w:rsidP="00B92EB6">
      <w:pPr>
        <w:rPr>
          <w:rFonts w:ascii="Arial" w:hAnsi="Arial" w:cs="Arial"/>
          <w:b/>
          <w:bCs/>
          <w:sz w:val="20"/>
          <w:szCs w:val="20"/>
        </w:rPr>
      </w:pPr>
      <w:proofErr w:type="spellStart"/>
      <w:r w:rsidRPr="00B92EB6">
        <w:rPr>
          <w:b/>
          <w:bCs/>
          <w:sz w:val="20"/>
          <w:szCs w:val="20"/>
        </w:rPr>
        <w:t>Israel</w:t>
      </w:r>
      <w:proofErr w:type="spellEnd"/>
      <w:r w:rsidRPr="00B92EB6">
        <w:rPr>
          <w:b/>
          <w:bCs/>
          <w:sz w:val="20"/>
          <w:szCs w:val="20"/>
        </w:rPr>
        <w:t xml:space="preserve"> ziet een kans liggen</w:t>
      </w:r>
    </w:p>
    <w:p w:rsidR="00B92EB6" w:rsidRPr="00B92EB6" w:rsidRDefault="00B92EB6" w:rsidP="00B92EB6">
      <w:pPr>
        <w:rPr>
          <w:sz w:val="20"/>
          <w:szCs w:val="20"/>
        </w:rPr>
      </w:pPr>
      <w:r w:rsidRPr="00B92EB6">
        <w:rPr>
          <w:sz w:val="20"/>
          <w:szCs w:val="20"/>
        </w:rPr>
        <w:t xml:space="preserve">Dit laatste is vooral door </w:t>
      </w:r>
      <w:proofErr w:type="spellStart"/>
      <w:r w:rsidRPr="00B92EB6">
        <w:rPr>
          <w:sz w:val="20"/>
          <w:szCs w:val="20"/>
        </w:rPr>
        <w:t>Israel</w:t>
      </w:r>
      <w:proofErr w:type="spellEnd"/>
      <w:r w:rsidRPr="00B92EB6">
        <w:rPr>
          <w:sz w:val="20"/>
          <w:szCs w:val="20"/>
        </w:rPr>
        <w:t xml:space="preserve"> op elke denkbare wijze uitgebuit. In samenhang hiermee viel het </w:t>
      </w:r>
      <w:proofErr w:type="spellStart"/>
      <w:r w:rsidRPr="00B92EB6">
        <w:rPr>
          <w:sz w:val="20"/>
          <w:szCs w:val="20"/>
        </w:rPr>
        <w:t>Gaza</w:t>
      </w:r>
      <w:proofErr w:type="spellEnd"/>
      <w:r w:rsidRPr="00B92EB6">
        <w:rPr>
          <w:sz w:val="20"/>
          <w:szCs w:val="20"/>
        </w:rPr>
        <w:t xml:space="preserve"> naar believen aan, waarbij in de loop van enkele jaren duizenden </w:t>
      </w:r>
      <w:proofErr w:type="spellStart"/>
      <w:r w:rsidRPr="00B92EB6">
        <w:rPr>
          <w:sz w:val="20"/>
          <w:szCs w:val="20"/>
        </w:rPr>
        <w:t>Palestijnen</w:t>
      </w:r>
      <w:proofErr w:type="spellEnd"/>
      <w:r w:rsidRPr="00B92EB6">
        <w:rPr>
          <w:sz w:val="20"/>
          <w:szCs w:val="20"/>
        </w:rPr>
        <w:t xml:space="preserve"> gedood werden of gewond raakten, onder het mom radicalen in het Midden-Oosten te bestrijden, die erop uit zouden zijn om ‘</w:t>
      </w:r>
      <w:proofErr w:type="spellStart"/>
      <w:r w:rsidRPr="00B92EB6">
        <w:rPr>
          <w:sz w:val="20"/>
          <w:szCs w:val="20"/>
        </w:rPr>
        <w:t>Israel</w:t>
      </w:r>
      <w:proofErr w:type="spellEnd"/>
      <w:r w:rsidRPr="00B92EB6">
        <w:rPr>
          <w:sz w:val="20"/>
          <w:szCs w:val="20"/>
        </w:rPr>
        <w:t xml:space="preserve"> van de kaart te vegen’.</w:t>
      </w:r>
    </w:p>
    <w:p w:rsidR="00B92EB6" w:rsidRPr="00B92EB6" w:rsidRDefault="00B92EB6" w:rsidP="00B92EB6">
      <w:pPr>
        <w:rPr>
          <w:rFonts w:ascii="Arial" w:hAnsi="Arial" w:cs="Arial"/>
          <w:sz w:val="20"/>
          <w:szCs w:val="20"/>
        </w:rPr>
      </w:pPr>
      <w:r w:rsidRPr="00B92EB6">
        <w:rPr>
          <w:sz w:val="20"/>
          <w:szCs w:val="20"/>
        </w:rPr>
        <w:t xml:space="preserve">Onder de inmiddels afgezette President </w:t>
      </w:r>
      <w:proofErr w:type="spellStart"/>
      <w:r w:rsidRPr="00B92EB6">
        <w:rPr>
          <w:sz w:val="20"/>
          <w:szCs w:val="20"/>
        </w:rPr>
        <w:t>Hosni</w:t>
      </w:r>
      <w:proofErr w:type="spellEnd"/>
      <w:r w:rsidRPr="00B92EB6">
        <w:rPr>
          <w:sz w:val="20"/>
          <w:szCs w:val="20"/>
        </w:rPr>
        <w:t xml:space="preserve"> </w:t>
      </w:r>
      <w:proofErr w:type="spellStart"/>
      <w:r w:rsidRPr="00B92EB6">
        <w:rPr>
          <w:sz w:val="20"/>
          <w:szCs w:val="20"/>
        </w:rPr>
        <w:t>Moebarak</w:t>
      </w:r>
      <w:proofErr w:type="spellEnd"/>
      <w:r w:rsidRPr="00B92EB6">
        <w:rPr>
          <w:sz w:val="20"/>
          <w:szCs w:val="20"/>
        </w:rPr>
        <w:t xml:space="preserve"> diende Egypte als een bufferzone voor </w:t>
      </w:r>
      <w:proofErr w:type="spellStart"/>
      <w:r w:rsidRPr="00B92EB6">
        <w:rPr>
          <w:sz w:val="20"/>
          <w:szCs w:val="20"/>
        </w:rPr>
        <w:t>Israel</w:t>
      </w:r>
      <w:proofErr w:type="spellEnd"/>
      <w:r w:rsidRPr="00B92EB6">
        <w:rPr>
          <w:sz w:val="20"/>
          <w:szCs w:val="20"/>
        </w:rPr>
        <w:t xml:space="preserve"> en de Verenigde Staten om HAMAS van de buitenwereld afgesloten te houden. Elk succes in </w:t>
      </w:r>
      <w:proofErr w:type="spellStart"/>
      <w:r w:rsidRPr="00B92EB6">
        <w:rPr>
          <w:sz w:val="20"/>
          <w:szCs w:val="20"/>
        </w:rPr>
        <w:t>Moebaraks</w:t>
      </w:r>
      <w:proofErr w:type="spellEnd"/>
      <w:r w:rsidRPr="00B92EB6">
        <w:rPr>
          <w:sz w:val="20"/>
          <w:szCs w:val="20"/>
        </w:rPr>
        <w:t xml:space="preserve"> regio van </w:t>
      </w:r>
      <w:proofErr w:type="spellStart"/>
      <w:r w:rsidRPr="00B92EB6">
        <w:rPr>
          <w:sz w:val="20"/>
          <w:szCs w:val="20"/>
        </w:rPr>
        <w:t>islamisten</w:t>
      </w:r>
      <w:proofErr w:type="spellEnd"/>
      <w:r w:rsidRPr="00B92EB6">
        <w:rPr>
          <w:sz w:val="20"/>
          <w:szCs w:val="20"/>
        </w:rPr>
        <w:t xml:space="preserve">, </w:t>
      </w:r>
      <w:proofErr w:type="spellStart"/>
      <w:r w:rsidRPr="00B92EB6">
        <w:rPr>
          <w:sz w:val="20"/>
          <w:szCs w:val="20"/>
        </w:rPr>
        <w:t>Palestijnen</w:t>
      </w:r>
      <w:proofErr w:type="spellEnd"/>
      <w:r w:rsidRPr="00B92EB6">
        <w:rPr>
          <w:sz w:val="20"/>
          <w:szCs w:val="20"/>
        </w:rPr>
        <w:t xml:space="preserve"> en anderen werd daarbij gezien als een bedreiging en zou Egyptes eigen </w:t>
      </w:r>
      <w:proofErr w:type="spellStart"/>
      <w:r w:rsidRPr="00B92EB6">
        <w:rPr>
          <w:sz w:val="20"/>
          <w:szCs w:val="20"/>
        </w:rPr>
        <w:t>islamisten</w:t>
      </w:r>
      <w:proofErr w:type="spellEnd"/>
      <w:r w:rsidRPr="00B92EB6">
        <w:rPr>
          <w:sz w:val="20"/>
          <w:szCs w:val="20"/>
        </w:rPr>
        <w:t xml:space="preserve"> ertoe aanmoedigen om een grotere rol in Egyptes ondemocratische politieke instituties te kunnen spelen.</w:t>
      </w:r>
    </w:p>
    <w:p w:rsidR="00B92EB6" w:rsidRPr="00B92EB6" w:rsidRDefault="00B92EB6" w:rsidP="00B92EB6">
      <w:pPr>
        <w:rPr>
          <w:sz w:val="20"/>
          <w:szCs w:val="20"/>
        </w:rPr>
      </w:pPr>
      <w:r w:rsidRPr="00B92EB6">
        <w:rPr>
          <w:sz w:val="20"/>
          <w:szCs w:val="20"/>
        </w:rPr>
        <w:t xml:space="preserve">Door de strop rond </w:t>
      </w:r>
      <w:proofErr w:type="spellStart"/>
      <w:r w:rsidRPr="00B92EB6">
        <w:rPr>
          <w:sz w:val="20"/>
          <w:szCs w:val="20"/>
        </w:rPr>
        <w:t>Gaza</w:t>
      </w:r>
      <w:proofErr w:type="spellEnd"/>
      <w:r w:rsidRPr="00B92EB6">
        <w:rPr>
          <w:sz w:val="20"/>
          <w:szCs w:val="20"/>
        </w:rPr>
        <w:t xml:space="preserve"> aan te halen, hoopte het </w:t>
      </w:r>
      <w:proofErr w:type="spellStart"/>
      <w:r w:rsidRPr="00B92EB6">
        <w:rPr>
          <w:sz w:val="20"/>
          <w:szCs w:val="20"/>
        </w:rPr>
        <w:t>Moebarak</w:t>
      </w:r>
      <w:proofErr w:type="spellEnd"/>
      <w:r w:rsidRPr="00B92EB6">
        <w:rPr>
          <w:sz w:val="20"/>
          <w:szCs w:val="20"/>
        </w:rPr>
        <w:t>-regime zijn positie als belangrijkste speler in het Amerikaans-Arabische kamp van ‘de gematigden’ te versterken, in ruil voor financiële en politieke cadeautjes.</w:t>
      </w:r>
    </w:p>
    <w:p w:rsidR="00B92EB6" w:rsidRPr="00B92EB6" w:rsidRDefault="00B92EB6" w:rsidP="00B92EB6">
      <w:pPr>
        <w:rPr>
          <w:sz w:val="20"/>
          <w:szCs w:val="20"/>
        </w:rPr>
      </w:pPr>
      <w:r w:rsidRPr="00B92EB6">
        <w:rPr>
          <w:sz w:val="20"/>
          <w:szCs w:val="20"/>
        </w:rPr>
        <w:lastRenderedPageBreak/>
        <w:t xml:space="preserve">Het </w:t>
      </w:r>
      <w:proofErr w:type="spellStart"/>
      <w:r w:rsidRPr="00B92EB6">
        <w:rPr>
          <w:sz w:val="20"/>
          <w:szCs w:val="20"/>
        </w:rPr>
        <w:t>Moebarak</w:t>
      </w:r>
      <w:proofErr w:type="spellEnd"/>
      <w:r w:rsidRPr="00B92EB6">
        <w:rPr>
          <w:sz w:val="20"/>
          <w:szCs w:val="20"/>
        </w:rPr>
        <w:t xml:space="preserve">-regime rechtvaardigde het gevangenhouden van de burgerbevolking van </w:t>
      </w:r>
      <w:proofErr w:type="spellStart"/>
      <w:r w:rsidRPr="00B92EB6">
        <w:rPr>
          <w:sz w:val="20"/>
          <w:szCs w:val="20"/>
        </w:rPr>
        <w:t>Gaza</w:t>
      </w:r>
      <w:proofErr w:type="spellEnd"/>
      <w:r w:rsidRPr="00B92EB6">
        <w:rPr>
          <w:sz w:val="20"/>
          <w:szCs w:val="20"/>
        </w:rPr>
        <w:t xml:space="preserve"> als een poging om de eenheid onder </w:t>
      </w:r>
      <w:proofErr w:type="spellStart"/>
      <w:r w:rsidRPr="00B92EB6">
        <w:rPr>
          <w:sz w:val="20"/>
          <w:szCs w:val="20"/>
        </w:rPr>
        <w:t>Palestijnen</w:t>
      </w:r>
      <w:proofErr w:type="spellEnd"/>
      <w:r w:rsidRPr="00B92EB6">
        <w:rPr>
          <w:sz w:val="20"/>
          <w:szCs w:val="20"/>
        </w:rPr>
        <w:t xml:space="preserve"> te bevorderen. Hoewel de logica achter dit laatste ver te zoeken is, was de opstelling van </w:t>
      </w:r>
      <w:proofErr w:type="spellStart"/>
      <w:r w:rsidRPr="00B92EB6">
        <w:rPr>
          <w:sz w:val="20"/>
          <w:szCs w:val="20"/>
        </w:rPr>
        <w:t>Moebarak</w:t>
      </w:r>
      <w:proofErr w:type="spellEnd"/>
      <w:r w:rsidRPr="00B92EB6">
        <w:rPr>
          <w:sz w:val="20"/>
          <w:szCs w:val="20"/>
        </w:rPr>
        <w:t xml:space="preserve"> </w:t>
      </w:r>
      <w:r w:rsidRPr="00B92EB6">
        <w:rPr>
          <w:i/>
          <w:iCs/>
          <w:sz w:val="20"/>
          <w:szCs w:val="20"/>
        </w:rPr>
        <w:t>c.s.</w:t>
      </w:r>
      <w:r w:rsidRPr="00B92EB6">
        <w:rPr>
          <w:sz w:val="20"/>
          <w:szCs w:val="20"/>
        </w:rPr>
        <w:t xml:space="preserve"> wel slim. Onder auspiciën van George Bush jr. en met volledige medewerking van Egypte, hadden </w:t>
      </w:r>
      <w:proofErr w:type="spellStart"/>
      <w:r w:rsidRPr="00B92EB6">
        <w:rPr>
          <w:sz w:val="20"/>
          <w:szCs w:val="20"/>
        </w:rPr>
        <w:t>Israel</w:t>
      </w:r>
      <w:proofErr w:type="spellEnd"/>
      <w:r w:rsidRPr="00B92EB6">
        <w:rPr>
          <w:sz w:val="20"/>
          <w:szCs w:val="20"/>
        </w:rPr>
        <w:t xml:space="preserve"> en de PNA in november 2005 overeenstemming bereikt inzake het personen</w:t>
      </w:r>
      <w:r w:rsidRPr="00B92EB6">
        <w:rPr>
          <w:rFonts w:ascii="Arial" w:hAnsi="Arial" w:cs="Arial"/>
          <w:sz w:val="20"/>
          <w:szCs w:val="20"/>
        </w:rPr>
        <w:t>-</w:t>
      </w:r>
      <w:r w:rsidRPr="00B92EB6">
        <w:rPr>
          <w:sz w:val="20"/>
          <w:szCs w:val="20"/>
        </w:rPr>
        <w:t xml:space="preserve"> en goederenverkeer via de grensovergang tussen de Strook van </w:t>
      </w:r>
      <w:proofErr w:type="spellStart"/>
      <w:r w:rsidRPr="00B92EB6">
        <w:rPr>
          <w:sz w:val="20"/>
          <w:szCs w:val="20"/>
        </w:rPr>
        <w:t>Gaza</w:t>
      </w:r>
      <w:proofErr w:type="spellEnd"/>
      <w:r w:rsidRPr="00B92EB6">
        <w:rPr>
          <w:sz w:val="20"/>
          <w:szCs w:val="20"/>
        </w:rPr>
        <w:t xml:space="preserve"> en Egypte. Zoals te verwachten viel, diende deze eerst en vooral de veiligheidsbehoeften van </w:t>
      </w:r>
      <w:proofErr w:type="spellStart"/>
      <w:r w:rsidRPr="00B92EB6">
        <w:rPr>
          <w:sz w:val="20"/>
          <w:szCs w:val="20"/>
        </w:rPr>
        <w:t>Israel</w:t>
      </w:r>
      <w:proofErr w:type="spellEnd"/>
      <w:r w:rsidRPr="00B92EB6">
        <w:rPr>
          <w:sz w:val="20"/>
          <w:szCs w:val="20"/>
        </w:rPr>
        <w:t xml:space="preserve">. Haastig is een Europese missie in het leven geroepen – de European Union Border Assistance Mission at the Rafah Crossing Point (EU BAM Rafah), om de grens tussen </w:t>
      </w:r>
      <w:proofErr w:type="spellStart"/>
      <w:r w:rsidRPr="00B92EB6">
        <w:rPr>
          <w:sz w:val="20"/>
          <w:szCs w:val="20"/>
        </w:rPr>
        <w:t>Gaza</w:t>
      </w:r>
      <w:proofErr w:type="spellEnd"/>
      <w:r w:rsidRPr="00B92EB6">
        <w:rPr>
          <w:sz w:val="20"/>
          <w:szCs w:val="20"/>
        </w:rPr>
        <w:t xml:space="preserve"> en Egypte in de gaten te houden. Die </w:t>
      </w:r>
      <w:proofErr w:type="spellStart"/>
      <w:r w:rsidRPr="00B92EB6">
        <w:rPr>
          <w:sz w:val="20"/>
          <w:szCs w:val="20"/>
        </w:rPr>
        <w:t>Palestijnen</w:t>
      </w:r>
      <w:proofErr w:type="spellEnd"/>
      <w:r w:rsidRPr="00B92EB6">
        <w:rPr>
          <w:sz w:val="20"/>
          <w:szCs w:val="20"/>
        </w:rPr>
        <w:t xml:space="preserve">, die door </w:t>
      </w:r>
      <w:proofErr w:type="spellStart"/>
      <w:r w:rsidRPr="00B92EB6">
        <w:rPr>
          <w:sz w:val="20"/>
          <w:szCs w:val="20"/>
        </w:rPr>
        <w:t>Israel</w:t>
      </w:r>
      <w:proofErr w:type="spellEnd"/>
      <w:r w:rsidRPr="00B92EB6">
        <w:rPr>
          <w:sz w:val="20"/>
          <w:szCs w:val="20"/>
        </w:rPr>
        <w:t xml:space="preserve"> als ‘verdacht’ werden aangemerkt, moesten rechtsomkeert maken, of zij werden opgepakt. Het ging daarbij om een </w:t>
      </w:r>
      <w:proofErr w:type="spellStart"/>
      <w:r w:rsidRPr="00B92EB6">
        <w:rPr>
          <w:sz w:val="20"/>
          <w:szCs w:val="20"/>
        </w:rPr>
        <w:t>Israelische</w:t>
      </w:r>
      <w:proofErr w:type="spellEnd"/>
      <w:r w:rsidRPr="00B92EB6">
        <w:rPr>
          <w:sz w:val="20"/>
          <w:szCs w:val="20"/>
        </w:rPr>
        <w:t xml:space="preserve"> operatie die in handen was van de EU en uitgevoerd werd door PNA-</w:t>
      </w:r>
      <w:proofErr w:type="spellStart"/>
      <w:r w:rsidRPr="00B92EB6">
        <w:rPr>
          <w:sz w:val="20"/>
          <w:szCs w:val="20"/>
        </w:rPr>
        <w:t>Palestijnen</w:t>
      </w:r>
      <w:proofErr w:type="spellEnd"/>
      <w:r w:rsidRPr="00B92EB6">
        <w:rPr>
          <w:sz w:val="20"/>
          <w:szCs w:val="20"/>
        </w:rPr>
        <w:t xml:space="preserve"> in samenwerking met Egyptenaren. Het </w:t>
      </w:r>
      <w:proofErr w:type="spellStart"/>
      <w:r w:rsidRPr="00B92EB6">
        <w:rPr>
          <w:sz w:val="20"/>
          <w:szCs w:val="20"/>
        </w:rPr>
        <w:t>Moebarak</w:t>
      </w:r>
      <w:proofErr w:type="spellEnd"/>
      <w:r w:rsidRPr="00B92EB6">
        <w:rPr>
          <w:sz w:val="20"/>
          <w:szCs w:val="20"/>
        </w:rPr>
        <w:t>-regime stelde daarbij dat het openstellen van de grens, met een HAMAS-regering aan de macht, een schending van de eerdergenoemde overeenkomst zou betekenen.</w:t>
      </w:r>
    </w:p>
    <w:p w:rsidR="00B92EB6" w:rsidRPr="00B92EB6" w:rsidRDefault="00B92EB6" w:rsidP="00B92EB6">
      <w:pPr>
        <w:rPr>
          <w:sz w:val="20"/>
          <w:szCs w:val="20"/>
        </w:rPr>
      </w:pPr>
      <w:r w:rsidRPr="00B92EB6">
        <w:rPr>
          <w:sz w:val="20"/>
          <w:szCs w:val="20"/>
        </w:rPr>
        <w:t xml:space="preserve">Nadat het in 2007 tussen FATAH en HAMAS tot een gewelddadige confrontatie was gekomen, riep FATAH-leider en PNA-President </w:t>
      </w:r>
      <w:proofErr w:type="spellStart"/>
      <w:r w:rsidRPr="00B92EB6">
        <w:rPr>
          <w:sz w:val="20"/>
          <w:szCs w:val="20"/>
        </w:rPr>
        <w:t>Mahmoed</w:t>
      </w:r>
      <w:proofErr w:type="spellEnd"/>
      <w:r w:rsidRPr="00B92EB6">
        <w:rPr>
          <w:sz w:val="20"/>
          <w:szCs w:val="20"/>
        </w:rPr>
        <w:t xml:space="preserve"> </w:t>
      </w:r>
      <w:proofErr w:type="spellStart"/>
      <w:r w:rsidRPr="00B92EB6">
        <w:rPr>
          <w:sz w:val="20"/>
          <w:szCs w:val="20"/>
        </w:rPr>
        <w:t>Abbas</w:t>
      </w:r>
      <w:proofErr w:type="spellEnd"/>
      <w:r w:rsidRPr="00B92EB6">
        <w:rPr>
          <w:sz w:val="20"/>
          <w:szCs w:val="20"/>
        </w:rPr>
        <w:t xml:space="preserve"> ertoe op om het regime aan de grens strenger nog te maken, vooral aan de Egyptische kant. Door </w:t>
      </w:r>
      <w:proofErr w:type="spellStart"/>
      <w:r w:rsidRPr="00B92EB6">
        <w:rPr>
          <w:sz w:val="20"/>
          <w:szCs w:val="20"/>
        </w:rPr>
        <w:t>Moebarak</w:t>
      </w:r>
      <w:proofErr w:type="spellEnd"/>
      <w:r w:rsidRPr="00B92EB6">
        <w:rPr>
          <w:sz w:val="20"/>
          <w:szCs w:val="20"/>
        </w:rPr>
        <w:t xml:space="preserve"> </w:t>
      </w:r>
      <w:r w:rsidRPr="00B92EB6">
        <w:rPr>
          <w:i/>
          <w:iCs/>
          <w:sz w:val="20"/>
          <w:szCs w:val="20"/>
        </w:rPr>
        <w:t>c.s.</w:t>
      </w:r>
      <w:r w:rsidRPr="00B92EB6">
        <w:rPr>
          <w:sz w:val="20"/>
          <w:szCs w:val="20"/>
        </w:rPr>
        <w:t xml:space="preserve"> is daaraan vervolgens enthousiast gehoor gegeven</w:t>
      </w:r>
      <w:r w:rsidRPr="00B92EB6">
        <w:rPr>
          <w:rFonts w:ascii="Arial" w:hAnsi="Arial" w:cs="Arial"/>
          <w:sz w:val="20"/>
          <w:szCs w:val="20"/>
        </w:rPr>
        <w:t>.</w:t>
      </w:r>
      <w:r w:rsidRPr="00B92EB6">
        <w:rPr>
          <w:sz w:val="20"/>
          <w:szCs w:val="20"/>
        </w:rPr>
        <w:t xml:space="preserve"> Nadat Cairo begonnen was een stalen, deels ondergrondse muur langs de 12 kilometer lange grens tussen Egypte en de Strook van </w:t>
      </w:r>
      <w:proofErr w:type="spellStart"/>
      <w:r w:rsidRPr="00B92EB6">
        <w:rPr>
          <w:sz w:val="20"/>
          <w:szCs w:val="20"/>
        </w:rPr>
        <w:t>Gaza</w:t>
      </w:r>
      <w:proofErr w:type="spellEnd"/>
      <w:r w:rsidRPr="00B92EB6">
        <w:rPr>
          <w:sz w:val="20"/>
          <w:szCs w:val="20"/>
        </w:rPr>
        <w:t xml:space="preserve"> aan te leggen, bejubelde </w:t>
      </w:r>
      <w:proofErr w:type="spellStart"/>
      <w:r w:rsidRPr="00B92EB6">
        <w:rPr>
          <w:sz w:val="20"/>
          <w:szCs w:val="20"/>
        </w:rPr>
        <w:t>Abbas</w:t>
      </w:r>
      <w:proofErr w:type="spellEnd"/>
      <w:r w:rsidRPr="00B92EB6">
        <w:rPr>
          <w:sz w:val="20"/>
          <w:szCs w:val="20"/>
        </w:rPr>
        <w:t xml:space="preserve"> hem daarvoor: ‘Ik steun deze muur’, aldus </w:t>
      </w:r>
      <w:proofErr w:type="spellStart"/>
      <w:r w:rsidRPr="00B92EB6">
        <w:rPr>
          <w:sz w:val="20"/>
          <w:szCs w:val="20"/>
        </w:rPr>
        <w:t>Abbas</w:t>
      </w:r>
      <w:proofErr w:type="spellEnd"/>
      <w:r w:rsidRPr="00B92EB6">
        <w:rPr>
          <w:sz w:val="20"/>
          <w:szCs w:val="20"/>
        </w:rPr>
        <w:t xml:space="preserve"> in het Britse dagblad </w:t>
      </w:r>
      <w:r w:rsidRPr="00B92EB6">
        <w:rPr>
          <w:i/>
          <w:iCs/>
          <w:sz w:val="20"/>
          <w:szCs w:val="20"/>
        </w:rPr>
        <w:t xml:space="preserve">The </w:t>
      </w:r>
      <w:proofErr w:type="spellStart"/>
      <w:r w:rsidRPr="00B92EB6">
        <w:rPr>
          <w:i/>
          <w:iCs/>
          <w:sz w:val="20"/>
          <w:szCs w:val="20"/>
        </w:rPr>
        <w:t>Guardian</w:t>
      </w:r>
      <w:proofErr w:type="spellEnd"/>
      <w:r w:rsidRPr="00B92EB6">
        <w:rPr>
          <w:sz w:val="20"/>
          <w:szCs w:val="20"/>
        </w:rPr>
        <w:t xml:space="preserve"> van 31 januari 2010. ‘Het is het soevereine recht van Egypte om dit te doen. Legitieme voorraden [</w:t>
      </w:r>
      <w:r w:rsidRPr="00B92EB6">
        <w:rPr>
          <w:i/>
          <w:iCs/>
          <w:sz w:val="20"/>
          <w:szCs w:val="20"/>
        </w:rPr>
        <w:t>sic</w:t>
      </w:r>
      <w:r w:rsidRPr="00B92EB6">
        <w:rPr>
          <w:sz w:val="20"/>
          <w:szCs w:val="20"/>
        </w:rPr>
        <w:t>] dienen langs legitieme grensovergangen aangevoerd worden.’</w:t>
      </w:r>
    </w:p>
    <w:p w:rsidR="00B92EB6" w:rsidRPr="00B92EB6" w:rsidRDefault="00B92EB6" w:rsidP="00B92EB6">
      <w:pPr>
        <w:rPr>
          <w:rFonts w:ascii="Arial" w:hAnsi="Arial" w:cs="Arial"/>
          <w:b/>
          <w:bCs/>
          <w:sz w:val="20"/>
          <w:szCs w:val="20"/>
        </w:rPr>
      </w:pPr>
      <w:proofErr w:type="spellStart"/>
      <w:r w:rsidRPr="00B92EB6">
        <w:rPr>
          <w:b/>
          <w:bCs/>
          <w:sz w:val="20"/>
          <w:szCs w:val="20"/>
        </w:rPr>
        <w:t>Palestijnen</w:t>
      </w:r>
      <w:proofErr w:type="spellEnd"/>
      <w:r w:rsidRPr="00B92EB6">
        <w:rPr>
          <w:b/>
          <w:bCs/>
          <w:sz w:val="20"/>
          <w:szCs w:val="20"/>
        </w:rPr>
        <w:t xml:space="preserve"> op dieet zetten</w:t>
      </w:r>
    </w:p>
    <w:p w:rsidR="00B92EB6" w:rsidRPr="00B92EB6" w:rsidRDefault="00B92EB6" w:rsidP="00B92EB6">
      <w:pPr>
        <w:rPr>
          <w:sz w:val="20"/>
          <w:szCs w:val="20"/>
        </w:rPr>
      </w:pPr>
      <w:proofErr w:type="spellStart"/>
      <w:r w:rsidRPr="00B92EB6">
        <w:rPr>
          <w:sz w:val="20"/>
          <w:szCs w:val="20"/>
        </w:rPr>
        <w:t>Abbas</w:t>
      </w:r>
      <w:proofErr w:type="spellEnd"/>
      <w:r w:rsidRPr="00B92EB6">
        <w:rPr>
          <w:sz w:val="20"/>
          <w:szCs w:val="20"/>
        </w:rPr>
        <w:t xml:space="preserve"> wist natuurlijk heel goed dat de bedoeling van de ‘legale grensovergangen’ tussen </w:t>
      </w:r>
      <w:proofErr w:type="spellStart"/>
      <w:r w:rsidRPr="00B92EB6">
        <w:rPr>
          <w:sz w:val="20"/>
          <w:szCs w:val="20"/>
        </w:rPr>
        <w:t>Israel</w:t>
      </w:r>
      <w:proofErr w:type="spellEnd"/>
      <w:r w:rsidRPr="00B92EB6">
        <w:rPr>
          <w:sz w:val="20"/>
          <w:szCs w:val="20"/>
        </w:rPr>
        <w:t xml:space="preserve"> en de Strook van </w:t>
      </w:r>
      <w:proofErr w:type="spellStart"/>
      <w:r w:rsidRPr="00B92EB6">
        <w:rPr>
          <w:sz w:val="20"/>
          <w:szCs w:val="20"/>
        </w:rPr>
        <w:t>Gaza</w:t>
      </w:r>
      <w:proofErr w:type="spellEnd"/>
      <w:r w:rsidRPr="00B92EB6">
        <w:rPr>
          <w:sz w:val="20"/>
          <w:szCs w:val="20"/>
        </w:rPr>
        <w:t xml:space="preserve"> om voedsel en brandstoffen voor de sterk verarmde inwoners van </w:t>
      </w:r>
      <w:proofErr w:type="spellStart"/>
      <w:r w:rsidRPr="00B92EB6">
        <w:rPr>
          <w:sz w:val="20"/>
          <w:szCs w:val="20"/>
        </w:rPr>
        <w:t>Gaza</w:t>
      </w:r>
      <w:proofErr w:type="spellEnd"/>
      <w:r w:rsidRPr="00B92EB6">
        <w:rPr>
          <w:sz w:val="20"/>
          <w:szCs w:val="20"/>
        </w:rPr>
        <w:t xml:space="preserve"> op rantsoen te zetten, zoals destijds door </w:t>
      </w:r>
      <w:proofErr w:type="spellStart"/>
      <w:r w:rsidRPr="00B92EB6">
        <w:rPr>
          <w:sz w:val="20"/>
          <w:szCs w:val="20"/>
        </w:rPr>
        <w:t>Dov</w:t>
      </w:r>
      <w:proofErr w:type="spellEnd"/>
      <w:r w:rsidRPr="00B92EB6">
        <w:rPr>
          <w:sz w:val="20"/>
          <w:szCs w:val="20"/>
        </w:rPr>
        <w:t xml:space="preserve"> </w:t>
      </w:r>
      <w:proofErr w:type="spellStart"/>
      <w:r w:rsidRPr="00B92EB6">
        <w:rPr>
          <w:sz w:val="20"/>
          <w:szCs w:val="20"/>
        </w:rPr>
        <w:t>Weisglass</w:t>
      </w:r>
      <w:proofErr w:type="spellEnd"/>
      <w:r w:rsidRPr="00B92EB6">
        <w:rPr>
          <w:sz w:val="20"/>
          <w:szCs w:val="20"/>
        </w:rPr>
        <w:t xml:space="preserve">, een belangrijke adviseur van Premier </w:t>
      </w:r>
      <w:proofErr w:type="spellStart"/>
      <w:r w:rsidRPr="00B92EB6">
        <w:rPr>
          <w:sz w:val="20"/>
          <w:szCs w:val="20"/>
        </w:rPr>
        <w:t>Ariel</w:t>
      </w:r>
      <w:proofErr w:type="spellEnd"/>
      <w:r w:rsidRPr="00B92EB6">
        <w:rPr>
          <w:sz w:val="20"/>
          <w:szCs w:val="20"/>
        </w:rPr>
        <w:t xml:space="preserve"> Sharon, benadrukt was: ‘Het idee is om de </w:t>
      </w:r>
      <w:proofErr w:type="spellStart"/>
      <w:r w:rsidRPr="00B92EB6">
        <w:rPr>
          <w:sz w:val="20"/>
          <w:szCs w:val="20"/>
        </w:rPr>
        <w:t>Palestijnen</w:t>
      </w:r>
      <w:proofErr w:type="spellEnd"/>
      <w:r w:rsidRPr="00B92EB6">
        <w:rPr>
          <w:sz w:val="20"/>
          <w:szCs w:val="20"/>
        </w:rPr>
        <w:t xml:space="preserve"> op dieet te zetten, maar ze niet van honger te laten omkomen.’ Wat betreft de andere ‘legale grensovergang’, die met Egypte: deze diende geen commercieel doel en doorgang was strikt aan banden gelegd, zelfs voor personen met gezondheidsproblemen en voor studenten.</w:t>
      </w:r>
    </w:p>
    <w:p w:rsidR="00B92EB6" w:rsidRPr="00B92EB6" w:rsidRDefault="00B92EB6" w:rsidP="00B92EB6">
      <w:pPr>
        <w:rPr>
          <w:rFonts w:ascii="Arial" w:hAnsi="Arial" w:cs="Arial"/>
          <w:sz w:val="20"/>
          <w:szCs w:val="20"/>
        </w:rPr>
      </w:pPr>
      <w:r w:rsidRPr="00B92EB6">
        <w:rPr>
          <w:sz w:val="20"/>
          <w:szCs w:val="20"/>
        </w:rPr>
        <w:t xml:space="preserve">Na de bloedige en verwoestende aanval van </w:t>
      </w:r>
      <w:proofErr w:type="spellStart"/>
      <w:r w:rsidRPr="00B92EB6">
        <w:rPr>
          <w:sz w:val="20"/>
          <w:szCs w:val="20"/>
        </w:rPr>
        <w:t>Israel</w:t>
      </w:r>
      <w:proofErr w:type="spellEnd"/>
      <w:r w:rsidRPr="00B92EB6">
        <w:rPr>
          <w:sz w:val="20"/>
          <w:szCs w:val="20"/>
        </w:rPr>
        <w:t xml:space="preserve"> op de Strook van </w:t>
      </w:r>
      <w:proofErr w:type="spellStart"/>
      <w:r w:rsidRPr="00B92EB6">
        <w:rPr>
          <w:sz w:val="20"/>
          <w:szCs w:val="20"/>
        </w:rPr>
        <w:t>Gaza</w:t>
      </w:r>
      <w:proofErr w:type="spellEnd"/>
      <w:r w:rsidRPr="00B92EB6">
        <w:rPr>
          <w:sz w:val="20"/>
          <w:szCs w:val="20"/>
        </w:rPr>
        <w:t xml:space="preserve"> – eind 2008, begin 2009 – kroop Egypte nog dichter tegen de politiek van </w:t>
      </w:r>
      <w:proofErr w:type="spellStart"/>
      <w:r w:rsidRPr="00B92EB6">
        <w:rPr>
          <w:sz w:val="20"/>
          <w:szCs w:val="20"/>
        </w:rPr>
        <w:t>Israel</w:t>
      </w:r>
      <w:proofErr w:type="spellEnd"/>
      <w:r w:rsidRPr="00B92EB6">
        <w:rPr>
          <w:sz w:val="20"/>
          <w:szCs w:val="20"/>
        </w:rPr>
        <w:t xml:space="preserve"> en de PNA aan om de Strook van </w:t>
      </w:r>
      <w:proofErr w:type="spellStart"/>
      <w:r w:rsidRPr="00B92EB6">
        <w:rPr>
          <w:sz w:val="20"/>
          <w:szCs w:val="20"/>
        </w:rPr>
        <w:t>Gaza</w:t>
      </w:r>
      <w:proofErr w:type="spellEnd"/>
      <w:r w:rsidRPr="00B92EB6">
        <w:rPr>
          <w:sz w:val="20"/>
          <w:szCs w:val="20"/>
        </w:rPr>
        <w:t xml:space="preserve"> af te knijpen. De inwoners verwachtten niet dat </w:t>
      </w:r>
      <w:proofErr w:type="spellStart"/>
      <w:r w:rsidRPr="00B92EB6">
        <w:rPr>
          <w:sz w:val="20"/>
          <w:szCs w:val="20"/>
        </w:rPr>
        <w:t>Moebarak</w:t>
      </w:r>
      <w:proofErr w:type="spellEnd"/>
      <w:r w:rsidRPr="00B92EB6">
        <w:rPr>
          <w:sz w:val="20"/>
          <w:szCs w:val="20"/>
        </w:rPr>
        <w:t xml:space="preserve"> een volledige wederopbouw van het zwaar getroffen gebied zou toestaan. Wel hoopten zij dat hij grensovergang op een voorspelbare basis zou openstellen. Zij moesten echter tot hun verbijstering vaststellen, dat westerse veiligheidsexperts in Egypte arriveerden om de grens met de Strook van </w:t>
      </w:r>
      <w:proofErr w:type="spellStart"/>
      <w:r w:rsidRPr="00B92EB6">
        <w:rPr>
          <w:sz w:val="20"/>
          <w:szCs w:val="20"/>
        </w:rPr>
        <w:t>Gaza</w:t>
      </w:r>
      <w:proofErr w:type="spellEnd"/>
      <w:r w:rsidRPr="00B92EB6">
        <w:rPr>
          <w:sz w:val="20"/>
          <w:szCs w:val="20"/>
        </w:rPr>
        <w:t xml:space="preserve"> nog verder af te schermen, nog voordat alle slachtoffers daar goed en wel geteld waren.</w:t>
      </w:r>
    </w:p>
    <w:p w:rsidR="00B92EB6" w:rsidRPr="00B92EB6" w:rsidRDefault="00B92EB6" w:rsidP="00B92EB6">
      <w:pPr>
        <w:rPr>
          <w:rFonts w:ascii="Arial" w:hAnsi="Arial" w:cs="Arial"/>
          <w:sz w:val="20"/>
          <w:szCs w:val="20"/>
        </w:rPr>
      </w:pPr>
      <w:r w:rsidRPr="00B92EB6">
        <w:rPr>
          <w:sz w:val="20"/>
          <w:szCs w:val="20"/>
        </w:rPr>
        <w:t xml:space="preserve">Tussen </w:t>
      </w:r>
      <w:proofErr w:type="spellStart"/>
      <w:r w:rsidRPr="00B92EB6">
        <w:rPr>
          <w:sz w:val="20"/>
          <w:szCs w:val="20"/>
        </w:rPr>
        <w:t>Gaza</w:t>
      </w:r>
      <w:proofErr w:type="spellEnd"/>
      <w:r w:rsidRPr="00B92EB6">
        <w:rPr>
          <w:sz w:val="20"/>
          <w:szCs w:val="20"/>
        </w:rPr>
        <w:t xml:space="preserve"> en Egypte hebben de zaken er niet altijd zo slecht voorgestaan. De inwoners van </w:t>
      </w:r>
      <w:proofErr w:type="spellStart"/>
      <w:r w:rsidRPr="00B92EB6">
        <w:rPr>
          <w:sz w:val="20"/>
          <w:szCs w:val="20"/>
        </w:rPr>
        <w:t>Gaza</w:t>
      </w:r>
      <w:proofErr w:type="spellEnd"/>
      <w:r w:rsidRPr="00B92EB6">
        <w:rPr>
          <w:sz w:val="20"/>
          <w:szCs w:val="20"/>
        </w:rPr>
        <w:t xml:space="preserve"> voelden steeds een sterke verbondenheid, met historische, politieke, culturele en religieuze dimensies, op grond waarvan zij Egypte als een laatste toevluchtsoord, als een laatste verdedigingslinie zagen. In het verleden heeft Egypte met </w:t>
      </w:r>
      <w:proofErr w:type="spellStart"/>
      <w:r w:rsidRPr="00B92EB6">
        <w:rPr>
          <w:sz w:val="20"/>
          <w:szCs w:val="20"/>
        </w:rPr>
        <w:t>Israel</w:t>
      </w:r>
      <w:proofErr w:type="spellEnd"/>
      <w:r w:rsidRPr="00B92EB6">
        <w:rPr>
          <w:sz w:val="20"/>
          <w:szCs w:val="20"/>
        </w:rPr>
        <w:t xml:space="preserve"> oorlog gevoerd, waar andere Arabische staten hadden gecapituleerd. Tussen 1948 </w:t>
      </w:r>
      <w:r w:rsidRPr="00B92EB6">
        <w:rPr>
          <w:sz w:val="20"/>
          <w:szCs w:val="20"/>
        </w:rPr>
        <w:lastRenderedPageBreak/>
        <w:t xml:space="preserve">en 1956 en opnieuw van 1957 tot 1967 stond de Strook van </w:t>
      </w:r>
      <w:proofErr w:type="spellStart"/>
      <w:r w:rsidRPr="00B92EB6">
        <w:rPr>
          <w:sz w:val="20"/>
          <w:szCs w:val="20"/>
        </w:rPr>
        <w:t>Gaza</w:t>
      </w:r>
      <w:proofErr w:type="spellEnd"/>
      <w:r w:rsidRPr="00B92EB6">
        <w:rPr>
          <w:sz w:val="20"/>
          <w:szCs w:val="20"/>
        </w:rPr>
        <w:t xml:space="preserve"> onder Egyptische controle. Zelfs nadat </w:t>
      </w:r>
      <w:proofErr w:type="spellStart"/>
      <w:r w:rsidRPr="00B92EB6">
        <w:rPr>
          <w:sz w:val="20"/>
          <w:szCs w:val="20"/>
        </w:rPr>
        <w:t>Israel</w:t>
      </w:r>
      <w:proofErr w:type="spellEnd"/>
      <w:r w:rsidRPr="00B92EB6">
        <w:rPr>
          <w:sz w:val="20"/>
          <w:szCs w:val="20"/>
        </w:rPr>
        <w:t xml:space="preserve"> in 1967 </w:t>
      </w:r>
      <w:proofErr w:type="spellStart"/>
      <w:r w:rsidRPr="00B92EB6">
        <w:rPr>
          <w:sz w:val="20"/>
          <w:szCs w:val="20"/>
        </w:rPr>
        <w:t>ondermeer</w:t>
      </w:r>
      <w:proofErr w:type="spellEnd"/>
      <w:r w:rsidRPr="00B92EB6">
        <w:rPr>
          <w:sz w:val="20"/>
          <w:szCs w:val="20"/>
        </w:rPr>
        <w:t xml:space="preserve"> dit resterende deel van historisch Palestina had veroverd, bleef de politieke band bestaan, totdat President </w:t>
      </w:r>
      <w:proofErr w:type="spellStart"/>
      <w:r w:rsidRPr="00B92EB6">
        <w:rPr>
          <w:sz w:val="20"/>
          <w:szCs w:val="20"/>
        </w:rPr>
        <w:t>Anwar</w:t>
      </w:r>
      <w:proofErr w:type="spellEnd"/>
      <w:r w:rsidRPr="00B92EB6">
        <w:rPr>
          <w:sz w:val="20"/>
          <w:szCs w:val="20"/>
        </w:rPr>
        <w:t xml:space="preserve"> al-</w:t>
      </w:r>
      <w:proofErr w:type="spellStart"/>
      <w:r w:rsidRPr="00B92EB6">
        <w:rPr>
          <w:sz w:val="20"/>
          <w:szCs w:val="20"/>
        </w:rPr>
        <w:t>Sadat</w:t>
      </w:r>
      <w:proofErr w:type="spellEnd"/>
      <w:r w:rsidRPr="00B92EB6">
        <w:rPr>
          <w:sz w:val="20"/>
          <w:szCs w:val="20"/>
        </w:rPr>
        <w:t xml:space="preserve"> in 1978 een vredesverdrag met </w:t>
      </w:r>
      <w:proofErr w:type="spellStart"/>
      <w:r w:rsidRPr="00B92EB6">
        <w:rPr>
          <w:sz w:val="20"/>
          <w:szCs w:val="20"/>
        </w:rPr>
        <w:t>Israel</w:t>
      </w:r>
      <w:proofErr w:type="spellEnd"/>
      <w:r w:rsidRPr="00B92EB6">
        <w:rPr>
          <w:sz w:val="20"/>
          <w:szCs w:val="20"/>
        </w:rPr>
        <w:t xml:space="preserve"> afsloot – het Camp David Akkoord. Behalve normalisering van de betrekkingen tussen </w:t>
      </w:r>
      <w:proofErr w:type="spellStart"/>
      <w:r w:rsidRPr="00B92EB6">
        <w:rPr>
          <w:sz w:val="20"/>
          <w:szCs w:val="20"/>
        </w:rPr>
        <w:t>Israel</w:t>
      </w:r>
      <w:proofErr w:type="spellEnd"/>
      <w:r w:rsidRPr="00B92EB6">
        <w:rPr>
          <w:sz w:val="20"/>
          <w:szCs w:val="20"/>
        </w:rPr>
        <w:t xml:space="preserve"> en Egypte, omvatte dit laatste een ‘</w:t>
      </w:r>
      <w:proofErr w:type="spellStart"/>
      <w:r w:rsidRPr="00B92EB6">
        <w:rPr>
          <w:sz w:val="20"/>
          <w:szCs w:val="20"/>
        </w:rPr>
        <w:t>framework</w:t>
      </w:r>
      <w:proofErr w:type="spellEnd"/>
      <w:r w:rsidRPr="00B92EB6">
        <w:rPr>
          <w:sz w:val="20"/>
          <w:szCs w:val="20"/>
        </w:rPr>
        <w:t xml:space="preserve">’, in het kader waarvan de Westelijke Jordaanoever en de Strook van </w:t>
      </w:r>
      <w:proofErr w:type="spellStart"/>
      <w:r w:rsidRPr="00B92EB6">
        <w:rPr>
          <w:sz w:val="20"/>
          <w:szCs w:val="20"/>
        </w:rPr>
        <w:t>Gaza</w:t>
      </w:r>
      <w:proofErr w:type="spellEnd"/>
      <w:r w:rsidRPr="00B92EB6">
        <w:rPr>
          <w:sz w:val="20"/>
          <w:szCs w:val="20"/>
        </w:rPr>
        <w:t xml:space="preserve"> tot autonome regio’s omgevormd zouden worden [wat zoals bekend nooit is gebeurd; red.]. </w:t>
      </w:r>
    </w:p>
    <w:p w:rsidR="00B92EB6" w:rsidRPr="00B92EB6" w:rsidRDefault="00B92EB6" w:rsidP="00B92EB6">
      <w:pPr>
        <w:rPr>
          <w:b/>
          <w:bCs/>
          <w:sz w:val="20"/>
          <w:szCs w:val="20"/>
        </w:rPr>
      </w:pPr>
      <w:r w:rsidRPr="00B92EB6">
        <w:rPr>
          <w:b/>
          <w:bCs/>
          <w:sz w:val="20"/>
          <w:szCs w:val="20"/>
        </w:rPr>
        <w:t xml:space="preserve">en nu, na de val van </w:t>
      </w:r>
      <w:proofErr w:type="spellStart"/>
      <w:r w:rsidRPr="00B92EB6">
        <w:rPr>
          <w:b/>
          <w:bCs/>
          <w:sz w:val="20"/>
          <w:szCs w:val="20"/>
        </w:rPr>
        <w:t>Moebarak</w:t>
      </w:r>
      <w:proofErr w:type="spellEnd"/>
      <w:r w:rsidRPr="00B92EB6">
        <w:rPr>
          <w:b/>
          <w:bCs/>
          <w:sz w:val="20"/>
          <w:szCs w:val="20"/>
        </w:rPr>
        <w:t>?</w:t>
      </w:r>
    </w:p>
    <w:p w:rsidR="00B92EB6" w:rsidRPr="00B92EB6" w:rsidRDefault="00B92EB6" w:rsidP="00B92EB6">
      <w:pPr>
        <w:rPr>
          <w:rFonts w:ascii="Arial" w:hAnsi="Arial" w:cs="Arial"/>
          <w:sz w:val="20"/>
          <w:szCs w:val="20"/>
        </w:rPr>
      </w:pPr>
      <w:r w:rsidRPr="00B92EB6">
        <w:rPr>
          <w:sz w:val="20"/>
          <w:szCs w:val="20"/>
        </w:rPr>
        <w:t xml:space="preserve">Terwijl veel Egyptenaren van mening zijn dat er een absolute noodzaak bestaat om voor de </w:t>
      </w:r>
      <w:proofErr w:type="spellStart"/>
      <w:r w:rsidRPr="00B92EB6">
        <w:rPr>
          <w:sz w:val="20"/>
          <w:szCs w:val="20"/>
        </w:rPr>
        <w:t>Palestijnen</w:t>
      </w:r>
      <w:proofErr w:type="spellEnd"/>
      <w:r w:rsidRPr="00B92EB6">
        <w:rPr>
          <w:sz w:val="20"/>
          <w:szCs w:val="20"/>
        </w:rPr>
        <w:t xml:space="preserve"> in de Strook van </w:t>
      </w:r>
      <w:proofErr w:type="spellStart"/>
      <w:r w:rsidRPr="00B92EB6">
        <w:rPr>
          <w:sz w:val="20"/>
          <w:szCs w:val="20"/>
        </w:rPr>
        <w:t>Gaza</w:t>
      </w:r>
      <w:proofErr w:type="spellEnd"/>
      <w:r w:rsidRPr="00B92EB6">
        <w:rPr>
          <w:sz w:val="20"/>
          <w:szCs w:val="20"/>
        </w:rPr>
        <w:t xml:space="preserve"> een waardige en duurzame oplossing te vinden die een eind maakt aan de vernederingen die zij moeten ondergaan, proberen helaas enkele spraakmakers in de media het vuurtje tegen de bevolking van </w:t>
      </w:r>
      <w:proofErr w:type="spellStart"/>
      <w:r w:rsidRPr="00B92EB6">
        <w:rPr>
          <w:sz w:val="20"/>
          <w:szCs w:val="20"/>
        </w:rPr>
        <w:t>Gaza</w:t>
      </w:r>
      <w:proofErr w:type="spellEnd"/>
      <w:r w:rsidRPr="00B92EB6">
        <w:rPr>
          <w:sz w:val="20"/>
          <w:szCs w:val="20"/>
        </w:rPr>
        <w:t xml:space="preserve"> en haar regering hardvochtig op te stoken. Zij zijn kennelijk vergeten, dat het de inwoners van </w:t>
      </w:r>
      <w:proofErr w:type="spellStart"/>
      <w:r w:rsidRPr="00B92EB6">
        <w:rPr>
          <w:sz w:val="20"/>
          <w:szCs w:val="20"/>
        </w:rPr>
        <w:t>Gaza</w:t>
      </w:r>
      <w:proofErr w:type="spellEnd"/>
      <w:r w:rsidRPr="00B92EB6">
        <w:rPr>
          <w:sz w:val="20"/>
          <w:szCs w:val="20"/>
        </w:rPr>
        <w:t xml:space="preserve"> waren</w:t>
      </w:r>
      <w:r w:rsidRPr="00B92EB6">
        <w:rPr>
          <w:rFonts w:ascii="Arial" w:hAnsi="Arial" w:cs="Arial"/>
          <w:sz w:val="20"/>
          <w:szCs w:val="20"/>
        </w:rPr>
        <w:t>,</w:t>
      </w:r>
      <w:r w:rsidRPr="00B92EB6">
        <w:rPr>
          <w:sz w:val="20"/>
          <w:szCs w:val="20"/>
        </w:rPr>
        <w:t xml:space="preserve"> die als eersten de Revolutie van 25 Januari begroetten en dat het hun verzet is geweest dat  het </w:t>
      </w:r>
      <w:proofErr w:type="spellStart"/>
      <w:r w:rsidRPr="00B92EB6">
        <w:rPr>
          <w:sz w:val="20"/>
          <w:szCs w:val="20"/>
        </w:rPr>
        <w:t>Israelische</w:t>
      </w:r>
      <w:proofErr w:type="spellEnd"/>
      <w:r w:rsidRPr="00B92EB6">
        <w:rPr>
          <w:sz w:val="20"/>
          <w:szCs w:val="20"/>
        </w:rPr>
        <w:t xml:space="preserve"> leger al die jaren op een afstand heeft gehouden. Die steunbetuiging kwam op een moment dat nog niemand wist welke kant het met het politieke protest uit zou gaan en wat de politieke uitkomst van de revolutie zou zijn. Niettemin waren de meeste </w:t>
      </w:r>
      <w:proofErr w:type="spellStart"/>
      <w:r w:rsidRPr="00B92EB6">
        <w:rPr>
          <w:sz w:val="20"/>
          <w:szCs w:val="20"/>
        </w:rPr>
        <w:t>Palestijnen</w:t>
      </w:r>
      <w:proofErr w:type="spellEnd"/>
      <w:r w:rsidRPr="00B92EB6">
        <w:rPr>
          <w:sz w:val="20"/>
          <w:szCs w:val="20"/>
        </w:rPr>
        <w:t xml:space="preserve"> blij dat de Egyptenaren voor het eerst sinds lange tijd opnieuw aan de vrijheid konden ruiken en zij meenden oprecht dat wat goed voor Egypte was, ook goed voor Palestina zou zijn.</w:t>
      </w:r>
    </w:p>
    <w:p w:rsidR="00B92EB6" w:rsidRPr="00B92EB6" w:rsidRDefault="00B92EB6" w:rsidP="00B92EB6">
      <w:pPr>
        <w:rPr>
          <w:rFonts w:ascii="Arial" w:hAnsi="Arial" w:cs="Arial"/>
          <w:sz w:val="20"/>
          <w:szCs w:val="20"/>
        </w:rPr>
      </w:pPr>
      <w:r w:rsidRPr="00B92EB6">
        <w:rPr>
          <w:sz w:val="20"/>
          <w:szCs w:val="20"/>
        </w:rPr>
        <w:t xml:space="preserve">Het sprak voor zich dat noch de inwoners van </w:t>
      </w:r>
      <w:proofErr w:type="spellStart"/>
      <w:r w:rsidRPr="00B92EB6">
        <w:rPr>
          <w:sz w:val="20"/>
          <w:szCs w:val="20"/>
        </w:rPr>
        <w:t>Gaza</w:t>
      </w:r>
      <w:proofErr w:type="spellEnd"/>
      <w:r w:rsidRPr="00B92EB6">
        <w:rPr>
          <w:sz w:val="20"/>
          <w:szCs w:val="20"/>
        </w:rPr>
        <w:t xml:space="preserve">, noch zijn regering na de val van het </w:t>
      </w:r>
      <w:proofErr w:type="spellStart"/>
      <w:r w:rsidRPr="00B92EB6">
        <w:rPr>
          <w:sz w:val="20"/>
          <w:szCs w:val="20"/>
        </w:rPr>
        <w:t>Moebarak</w:t>
      </w:r>
      <w:proofErr w:type="spellEnd"/>
      <w:r w:rsidRPr="00B92EB6">
        <w:rPr>
          <w:sz w:val="20"/>
          <w:szCs w:val="20"/>
        </w:rPr>
        <w:t xml:space="preserve">-regime enig belang had bij het destabiliseren van de nieuwe regering van Egypte. </w:t>
      </w:r>
      <w:proofErr w:type="spellStart"/>
      <w:r w:rsidRPr="00B92EB6">
        <w:rPr>
          <w:sz w:val="20"/>
          <w:szCs w:val="20"/>
        </w:rPr>
        <w:t>Palestijnen</w:t>
      </w:r>
      <w:proofErr w:type="spellEnd"/>
      <w:r w:rsidRPr="00B92EB6">
        <w:rPr>
          <w:sz w:val="20"/>
          <w:szCs w:val="20"/>
        </w:rPr>
        <w:t xml:space="preserve"> begrepen dat een sterk en stabiel Egypte zou afrekenen met wat ‘</w:t>
      </w:r>
      <w:proofErr w:type="spellStart"/>
      <w:r w:rsidRPr="00B92EB6">
        <w:rPr>
          <w:sz w:val="20"/>
          <w:szCs w:val="20"/>
        </w:rPr>
        <w:t>unfinished</w:t>
      </w:r>
      <w:proofErr w:type="spellEnd"/>
      <w:r w:rsidRPr="00B92EB6">
        <w:rPr>
          <w:sz w:val="20"/>
          <w:szCs w:val="20"/>
        </w:rPr>
        <w:t xml:space="preserve"> business’, zoals de blokkade van </w:t>
      </w:r>
      <w:proofErr w:type="spellStart"/>
      <w:r w:rsidRPr="00B92EB6">
        <w:rPr>
          <w:sz w:val="20"/>
          <w:szCs w:val="20"/>
        </w:rPr>
        <w:t>Gaza</w:t>
      </w:r>
      <w:proofErr w:type="spellEnd"/>
      <w:r w:rsidRPr="00B92EB6">
        <w:rPr>
          <w:sz w:val="20"/>
          <w:szCs w:val="20"/>
        </w:rPr>
        <w:t xml:space="preserve"> en </w:t>
      </w:r>
      <w:proofErr w:type="spellStart"/>
      <w:r w:rsidRPr="00B92EB6">
        <w:rPr>
          <w:sz w:val="20"/>
          <w:szCs w:val="20"/>
        </w:rPr>
        <w:t>Israels</w:t>
      </w:r>
      <w:proofErr w:type="spellEnd"/>
      <w:r w:rsidRPr="00B92EB6">
        <w:rPr>
          <w:sz w:val="20"/>
          <w:szCs w:val="20"/>
        </w:rPr>
        <w:t xml:space="preserve"> grenzeloze militaire arrogantie</w:t>
      </w:r>
      <w:r w:rsidRPr="00B92EB6">
        <w:rPr>
          <w:rFonts w:ascii="Arial" w:hAnsi="Arial" w:cs="Arial"/>
          <w:sz w:val="20"/>
          <w:szCs w:val="20"/>
        </w:rPr>
        <w:t>.</w:t>
      </w:r>
      <w:r w:rsidRPr="00B92EB6">
        <w:rPr>
          <w:sz w:val="20"/>
          <w:szCs w:val="20"/>
        </w:rPr>
        <w:t xml:space="preserve"> Zeker, ook </w:t>
      </w:r>
      <w:proofErr w:type="spellStart"/>
      <w:r w:rsidRPr="00B92EB6">
        <w:rPr>
          <w:sz w:val="20"/>
          <w:szCs w:val="20"/>
        </w:rPr>
        <w:t>Gaza</w:t>
      </w:r>
      <w:proofErr w:type="spellEnd"/>
      <w:r w:rsidRPr="00B92EB6">
        <w:rPr>
          <w:sz w:val="20"/>
          <w:szCs w:val="20"/>
        </w:rPr>
        <w:t xml:space="preserve"> heeft zijn religieuze extremisten, maar om te suggereren dat er een HAMAS-Moslimbroederschap-complot zou hebben bestaan om de aanwezigheid van het Egyptische leger in de </w:t>
      </w:r>
      <w:proofErr w:type="spellStart"/>
      <w:r w:rsidRPr="00B92EB6">
        <w:rPr>
          <w:sz w:val="20"/>
          <w:szCs w:val="20"/>
        </w:rPr>
        <w:t>Sinaï</w:t>
      </w:r>
      <w:proofErr w:type="spellEnd"/>
      <w:r w:rsidRPr="00B92EB6">
        <w:rPr>
          <w:sz w:val="20"/>
          <w:szCs w:val="20"/>
        </w:rPr>
        <w:t>-Woestijn te ondermijnen</w:t>
      </w:r>
      <w:r w:rsidRPr="00B92EB6">
        <w:rPr>
          <w:rFonts w:ascii="Arial" w:hAnsi="Arial" w:cs="Arial"/>
          <w:sz w:val="20"/>
          <w:szCs w:val="20"/>
        </w:rPr>
        <w:t>,</w:t>
      </w:r>
      <w:r w:rsidRPr="00B92EB6">
        <w:rPr>
          <w:sz w:val="20"/>
          <w:szCs w:val="20"/>
        </w:rPr>
        <w:t xml:space="preserve"> is de zoveelste aantijging waarvoor geen grond bestaat, die louter en alleen bedoeld is om haat tegen de </w:t>
      </w:r>
      <w:proofErr w:type="spellStart"/>
      <w:r w:rsidRPr="00B92EB6">
        <w:rPr>
          <w:sz w:val="20"/>
          <w:szCs w:val="20"/>
        </w:rPr>
        <w:t>Palestijnen</w:t>
      </w:r>
      <w:proofErr w:type="spellEnd"/>
      <w:r w:rsidRPr="00B92EB6">
        <w:rPr>
          <w:sz w:val="20"/>
          <w:szCs w:val="20"/>
        </w:rPr>
        <w:t xml:space="preserve"> te zaaien.</w:t>
      </w:r>
    </w:p>
    <w:p w:rsidR="00B92EB6" w:rsidRPr="00B92EB6" w:rsidRDefault="00B92EB6" w:rsidP="00B92EB6">
      <w:pPr>
        <w:rPr>
          <w:rFonts w:ascii="Arial" w:hAnsi="Arial" w:cs="Arial"/>
          <w:sz w:val="20"/>
          <w:szCs w:val="20"/>
        </w:rPr>
      </w:pPr>
      <w:r w:rsidRPr="00B92EB6">
        <w:rPr>
          <w:sz w:val="20"/>
          <w:szCs w:val="20"/>
        </w:rPr>
        <w:t xml:space="preserve">Nadat de media de vrijlating van zeven, in de </w:t>
      </w:r>
      <w:proofErr w:type="spellStart"/>
      <w:r w:rsidRPr="00B92EB6">
        <w:rPr>
          <w:sz w:val="20"/>
          <w:szCs w:val="20"/>
        </w:rPr>
        <w:t>Sinaï</w:t>
      </w:r>
      <w:proofErr w:type="spellEnd"/>
      <w:r w:rsidRPr="00B92EB6">
        <w:rPr>
          <w:sz w:val="20"/>
          <w:szCs w:val="20"/>
        </w:rPr>
        <w:t xml:space="preserve">-woestijn door religieuze extremisten gekidnapte Egyptische soldaten hadden bevestigd en zij op 22 mei bij aankomst op het vliegveld van </w:t>
      </w:r>
      <w:proofErr w:type="spellStart"/>
      <w:r w:rsidRPr="00B92EB6">
        <w:rPr>
          <w:sz w:val="20"/>
          <w:szCs w:val="20"/>
        </w:rPr>
        <w:t>Almatha</w:t>
      </w:r>
      <w:proofErr w:type="spellEnd"/>
      <w:r w:rsidRPr="00B92EB6">
        <w:rPr>
          <w:sz w:val="20"/>
          <w:szCs w:val="20"/>
        </w:rPr>
        <w:t xml:space="preserve"> door Egyptes President Mohammed </w:t>
      </w:r>
      <w:proofErr w:type="spellStart"/>
      <w:r w:rsidRPr="00B92EB6">
        <w:rPr>
          <w:sz w:val="20"/>
          <w:szCs w:val="20"/>
        </w:rPr>
        <w:t>Morsi</w:t>
      </w:r>
      <w:proofErr w:type="spellEnd"/>
      <w:r w:rsidRPr="00B92EB6">
        <w:rPr>
          <w:sz w:val="20"/>
          <w:szCs w:val="20"/>
        </w:rPr>
        <w:t xml:space="preserve"> waren begroet, waren het de </w:t>
      </w:r>
      <w:proofErr w:type="spellStart"/>
      <w:r w:rsidRPr="00B92EB6">
        <w:rPr>
          <w:sz w:val="20"/>
          <w:szCs w:val="20"/>
        </w:rPr>
        <w:t>Palestijnen</w:t>
      </w:r>
      <w:proofErr w:type="spellEnd"/>
      <w:r w:rsidRPr="00B92EB6">
        <w:rPr>
          <w:sz w:val="20"/>
          <w:szCs w:val="20"/>
        </w:rPr>
        <w:t xml:space="preserve"> in </w:t>
      </w:r>
      <w:proofErr w:type="spellStart"/>
      <w:r w:rsidRPr="00B92EB6">
        <w:rPr>
          <w:sz w:val="20"/>
          <w:szCs w:val="20"/>
        </w:rPr>
        <w:t>Gaza</w:t>
      </w:r>
      <w:proofErr w:type="spellEnd"/>
      <w:r w:rsidRPr="00B92EB6">
        <w:rPr>
          <w:sz w:val="20"/>
          <w:szCs w:val="20"/>
        </w:rPr>
        <w:t xml:space="preserve"> die in koor met hun Egyptische broeders en zusters juichten. Behalve blij over de vrijlating waren zij tegelijk verheugd om te zien dat duizenden gestrande Palestijnse reizigers toestemming kregen de [tot dan toe vanwege de kidnapping gesloten] grens te passeren, waar zij zes dagen aan de elementen blootgesteld waren geweest en op kartonnen platen hadden moeten slapen. Terwijl </w:t>
      </w:r>
      <w:proofErr w:type="spellStart"/>
      <w:r w:rsidRPr="00B92EB6">
        <w:rPr>
          <w:sz w:val="20"/>
          <w:szCs w:val="20"/>
        </w:rPr>
        <w:t>Palestijnen</w:t>
      </w:r>
      <w:proofErr w:type="spellEnd"/>
      <w:r w:rsidRPr="00B92EB6">
        <w:rPr>
          <w:sz w:val="20"/>
          <w:szCs w:val="20"/>
        </w:rPr>
        <w:t xml:space="preserve"> helemaal niets met de kidnapping te maken hadden [er was de nauwelijks geloofwaardige beschuldiging dat de wapens van de religieuze extremisten in de </w:t>
      </w:r>
      <w:proofErr w:type="spellStart"/>
      <w:r w:rsidRPr="00B92EB6">
        <w:rPr>
          <w:sz w:val="20"/>
          <w:szCs w:val="20"/>
        </w:rPr>
        <w:t>Sinaï</w:t>
      </w:r>
      <w:proofErr w:type="spellEnd"/>
      <w:r w:rsidRPr="00B92EB6">
        <w:rPr>
          <w:sz w:val="20"/>
          <w:szCs w:val="20"/>
        </w:rPr>
        <w:t xml:space="preserve">-woestijn uit de Strook van </w:t>
      </w:r>
      <w:proofErr w:type="spellStart"/>
      <w:r w:rsidRPr="00B92EB6">
        <w:rPr>
          <w:sz w:val="20"/>
          <w:szCs w:val="20"/>
        </w:rPr>
        <w:t>Gaza</w:t>
      </w:r>
      <w:proofErr w:type="spellEnd"/>
      <w:r w:rsidRPr="00B92EB6">
        <w:rPr>
          <w:sz w:val="20"/>
          <w:szCs w:val="20"/>
        </w:rPr>
        <w:t xml:space="preserve"> afkomstig zouden zijn; een wapenstroom – via de tunnels – de andere richting op lijkt evenwel aannemelijker; op last van de regering-</w:t>
      </w:r>
      <w:proofErr w:type="spellStart"/>
      <w:r w:rsidRPr="00B92EB6">
        <w:rPr>
          <w:sz w:val="20"/>
          <w:szCs w:val="20"/>
        </w:rPr>
        <w:t>Morsi</w:t>
      </w:r>
      <w:proofErr w:type="spellEnd"/>
      <w:r w:rsidRPr="00B92EB6">
        <w:rPr>
          <w:sz w:val="20"/>
          <w:szCs w:val="20"/>
        </w:rPr>
        <w:t xml:space="preserve"> zijn inmiddels vele tientallen tunnels met allerlei methoden buiten werking gesteld; red.] </w:t>
      </w:r>
    </w:p>
    <w:p w:rsidR="00B92EB6" w:rsidRPr="00B92EB6" w:rsidRDefault="00B92EB6" w:rsidP="00B92EB6">
      <w:pPr>
        <w:rPr>
          <w:rFonts w:ascii="Arial" w:hAnsi="Arial" w:cs="Arial"/>
          <w:sz w:val="20"/>
          <w:szCs w:val="20"/>
        </w:rPr>
      </w:pPr>
      <w:proofErr w:type="spellStart"/>
      <w:r w:rsidRPr="00B92EB6">
        <w:rPr>
          <w:sz w:val="20"/>
          <w:szCs w:val="20"/>
        </w:rPr>
        <w:t>Palestijnen</w:t>
      </w:r>
      <w:proofErr w:type="spellEnd"/>
      <w:r w:rsidRPr="00B92EB6">
        <w:rPr>
          <w:sz w:val="20"/>
          <w:szCs w:val="20"/>
        </w:rPr>
        <w:t xml:space="preserve"> in de Strook van </w:t>
      </w:r>
      <w:proofErr w:type="spellStart"/>
      <w:r w:rsidRPr="00B92EB6">
        <w:rPr>
          <w:sz w:val="20"/>
          <w:szCs w:val="20"/>
        </w:rPr>
        <w:t>Gaza</w:t>
      </w:r>
      <w:proofErr w:type="spellEnd"/>
      <w:r w:rsidRPr="00B92EB6">
        <w:rPr>
          <w:sz w:val="20"/>
          <w:szCs w:val="20"/>
        </w:rPr>
        <w:t xml:space="preserve"> voelen zich opnieuw vernederd en zijn zwaar gefrustreerd dat zij de prijs moeten betalen voor de voortdurende onrust in Egypte. Het is de hoogste tijd dat de Moslimbroederschap-regering zich bezint en begrijpt dat </w:t>
      </w:r>
      <w:proofErr w:type="spellStart"/>
      <w:r w:rsidRPr="00B92EB6">
        <w:rPr>
          <w:sz w:val="20"/>
          <w:szCs w:val="20"/>
        </w:rPr>
        <w:lastRenderedPageBreak/>
        <w:t>Palestijnen</w:t>
      </w:r>
      <w:proofErr w:type="spellEnd"/>
      <w:r w:rsidRPr="00B92EB6">
        <w:rPr>
          <w:sz w:val="20"/>
          <w:szCs w:val="20"/>
        </w:rPr>
        <w:t xml:space="preserve"> door zullen gaan met het graven van tunnels om te kunnen overleven, zolang Cairo geen overeenkomst met de HAMAS-regering in </w:t>
      </w:r>
      <w:proofErr w:type="spellStart"/>
      <w:r w:rsidRPr="00B92EB6">
        <w:rPr>
          <w:sz w:val="20"/>
          <w:szCs w:val="20"/>
        </w:rPr>
        <w:t>Gaza</w:t>
      </w:r>
      <w:proofErr w:type="spellEnd"/>
      <w:r w:rsidRPr="00B92EB6">
        <w:rPr>
          <w:sz w:val="20"/>
          <w:szCs w:val="20"/>
        </w:rPr>
        <w:t xml:space="preserve"> afsluit waarin het personen- en goederenverkeer evenals humanitaire hulpverlening is geregeld.</w:t>
      </w:r>
    </w:p>
    <w:p w:rsidR="00B92EB6" w:rsidRPr="00B92EB6" w:rsidRDefault="00B92EB6" w:rsidP="00B92EB6">
      <w:pPr>
        <w:rPr>
          <w:rFonts w:ascii="Arial" w:hAnsi="Arial" w:cs="Arial"/>
          <w:sz w:val="20"/>
          <w:szCs w:val="20"/>
        </w:rPr>
      </w:pPr>
      <w:r w:rsidRPr="00B92EB6">
        <w:rPr>
          <w:sz w:val="20"/>
          <w:szCs w:val="20"/>
        </w:rPr>
        <w:t xml:space="preserve">Zeker, Egypte heeft het recht zijn grenzen te beschermen, maar niet ten koste van een volk dat onder een blokkade leeft en het goed zat is om aan ‘collectieve strafmaatregelen’ onderworpen te worden, of om als politiek veevoer gebruikt te worden. Verder is wel duidelijk, dat men in </w:t>
      </w:r>
      <w:proofErr w:type="spellStart"/>
      <w:r w:rsidRPr="00B92EB6">
        <w:rPr>
          <w:sz w:val="20"/>
          <w:szCs w:val="20"/>
        </w:rPr>
        <w:t>Gaza</w:t>
      </w:r>
      <w:proofErr w:type="spellEnd"/>
      <w:r w:rsidRPr="00B92EB6">
        <w:rPr>
          <w:sz w:val="20"/>
          <w:szCs w:val="20"/>
        </w:rPr>
        <w:t xml:space="preserve"> ook het graven van tunnels goed zat is.</w:t>
      </w:r>
    </w:p>
    <w:p w:rsidR="00B92EB6" w:rsidRPr="00B92EB6" w:rsidRDefault="00B92EB6" w:rsidP="00B92EB6">
      <w:pPr>
        <w:rPr>
          <w:rFonts w:ascii="Arial" w:hAnsi="Arial" w:cs="Arial"/>
          <w:sz w:val="20"/>
          <w:szCs w:val="20"/>
        </w:rPr>
      </w:pPr>
    </w:p>
    <w:p w:rsidR="00B92EB6" w:rsidRPr="00B92EB6" w:rsidRDefault="00B92EB6" w:rsidP="00B92EB6">
      <w:pPr>
        <w:rPr>
          <w:sz w:val="20"/>
          <w:szCs w:val="20"/>
        </w:rPr>
      </w:pPr>
      <w:r w:rsidRPr="00B92EB6">
        <w:rPr>
          <w:sz w:val="20"/>
          <w:szCs w:val="20"/>
        </w:rPr>
        <w:t xml:space="preserve">bron: </w:t>
      </w:r>
      <w:r w:rsidRPr="00B92EB6">
        <w:rPr>
          <w:i/>
          <w:iCs/>
          <w:sz w:val="20"/>
          <w:szCs w:val="20"/>
        </w:rPr>
        <w:t>al-</w:t>
      </w:r>
      <w:proofErr w:type="spellStart"/>
      <w:r w:rsidRPr="00B92EB6">
        <w:rPr>
          <w:i/>
          <w:iCs/>
          <w:sz w:val="20"/>
          <w:szCs w:val="20"/>
        </w:rPr>
        <w:t>Arabiyya</w:t>
      </w:r>
      <w:proofErr w:type="spellEnd"/>
      <w:r w:rsidRPr="00B92EB6">
        <w:rPr>
          <w:i/>
          <w:iCs/>
          <w:sz w:val="20"/>
          <w:szCs w:val="20"/>
        </w:rPr>
        <w:t xml:space="preserve"> </w:t>
      </w:r>
      <w:r w:rsidRPr="00B92EB6">
        <w:rPr>
          <w:sz w:val="20"/>
          <w:szCs w:val="20"/>
        </w:rPr>
        <w:t>van 1 juni 2013</w:t>
      </w:r>
    </w:p>
    <w:p w:rsidR="00B92EB6" w:rsidRPr="00B92EB6" w:rsidRDefault="00B92EB6" w:rsidP="00B92EB6">
      <w:pPr>
        <w:rPr>
          <w:rFonts w:ascii="Arial" w:hAnsi="Arial" w:cs="Arial"/>
          <w:sz w:val="20"/>
          <w:szCs w:val="20"/>
          <w:lang w:val="en-GB"/>
        </w:rPr>
      </w:pPr>
      <w:proofErr w:type="spellStart"/>
      <w:r w:rsidRPr="00B92EB6">
        <w:rPr>
          <w:sz w:val="20"/>
          <w:szCs w:val="20"/>
          <w:lang w:val="en-GB"/>
        </w:rPr>
        <w:t>Ramzy</w:t>
      </w:r>
      <w:proofErr w:type="spellEnd"/>
      <w:r w:rsidRPr="00B92EB6">
        <w:rPr>
          <w:sz w:val="20"/>
          <w:szCs w:val="20"/>
          <w:lang w:val="en-GB"/>
        </w:rPr>
        <w:t xml:space="preserve"> </w:t>
      </w:r>
      <w:proofErr w:type="spellStart"/>
      <w:r w:rsidRPr="00B92EB6">
        <w:rPr>
          <w:sz w:val="20"/>
          <w:szCs w:val="20"/>
          <w:lang w:val="en-GB"/>
        </w:rPr>
        <w:t>Baroud</w:t>
      </w:r>
      <w:proofErr w:type="spellEnd"/>
      <w:r w:rsidRPr="00B92EB6">
        <w:rPr>
          <w:sz w:val="20"/>
          <w:szCs w:val="20"/>
          <w:lang w:val="en-GB"/>
        </w:rPr>
        <w:t xml:space="preserve"> is </w:t>
      </w:r>
      <w:proofErr w:type="spellStart"/>
      <w:r w:rsidRPr="00B92EB6">
        <w:rPr>
          <w:sz w:val="20"/>
          <w:szCs w:val="20"/>
          <w:lang w:val="en-GB"/>
        </w:rPr>
        <w:t>redacteur</w:t>
      </w:r>
      <w:proofErr w:type="spellEnd"/>
      <w:r w:rsidRPr="00B92EB6">
        <w:rPr>
          <w:sz w:val="20"/>
          <w:szCs w:val="20"/>
          <w:lang w:val="en-GB"/>
        </w:rPr>
        <w:t xml:space="preserve"> van </w:t>
      </w:r>
      <w:r w:rsidRPr="00B92EB6">
        <w:rPr>
          <w:i/>
          <w:iCs/>
          <w:sz w:val="20"/>
          <w:szCs w:val="20"/>
          <w:lang w:val="en-GB"/>
        </w:rPr>
        <w:t xml:space="preserve">The Palestine Chronicle </w:t>
      </w:r>
      <w:r w:rsidRPr="00B92EB6">
        <w:rPr>
          <w:sz w:val="20"/>
          <w:szCs w:val="20"/>
          <w:lang w:val="en-GB"/>
        </w:rPr>
        <w:t xml:space="preserve">en auteur van </w:t>
      </w:r>
      <w:r w:rsidRPr="00B92EB6">
        <w:rPr>
          <w:i/>
          <w:iCs/>
          <w:sz w:val="20"/>
          <w:szCs w:val="20"/>
          <w:lang w:val="en-GB"/>
        </w:rPr>
        <w:t>The Second Palestinian Intifada: A Chronicle of a Peoples Struggle</w:t>
      </w:r>
      <w:r w:rsidRPr="00B92EB6">
        <w:rPr>
          <w:rFonts w:ascii="Arial" w:hAnsi="Arial" w:cs="Arial"/>
          <w:sz w:val="20"/>
          <w:szCs w:val="20"/>
          <w:lang w:val="en-GB"/>
        </w:rPr>
        <w:t> </w:t>
      </w:r>
      <w:r w:rsidRPr="00B92EB6">
        <w:rPr>
          <w:sz w:val="20"/>
          <w:szCs w:val="20"/>
          <w:lang w:val="en-GB"/>
        </w:rPr>
        <w:t>(</w:t>
      </w:r>
      <w:proofErr w:type="spellStart"/>
      <w:r w:rsidRPr="00B92EB6">
        <w:rPr>
          <w:sz w:val="20"/>
          <w:szCs w:val="20"/>
          <w:lang w:val="en-GB"/>
        </w:rPr>
        <w:t>Londen</w:t>
      </w:r>
      <w:proofErr w:type="spellEnd"/>
      <w:r w:rsidRPr="00B92EB6">
        <w:rPr>
          <w:sz w:val="20"/>
          <w:szCs w:val="20"/>
          <w:lang w:val="en-GB"/>
        </w:rPr>
        <w:t>: Pluto Press; 2006) en</w:t>
      </w:r>
      <w:r w:rsidRPr="00B92EB6">
        <w:rPr>
          <w:rFonts w:ascii="Arial" w:hAnsi="Arial" w:cs="Arial"/>
          <w:sz w:val="20"/>
          <w:szCs w:val="20"/>
          <w:lang w:val="en-GB"/>
        </w:rPr>
        <w:t> </w:t>
      </w:r>
      <w:r w:rsidRPr="00B92EB6">
        <w:rPr>
          <w:i/>
          <w:iCs/>
          <w:sz w:val="20"/>
          <w:szCs w:val="20"/>
          <w:lang w:val="en-GB"/>
        </w:rPr>
        <w:t>My Father Was a Freedom Fighter: Gaza’s Untold Story</w:t>
      </w:r>
      <w:r w:rsidRPr="00B92EB6">
        <w:rPr>
          <w:sz w:val="20"/>
          <w:szCs w:val="20"/>
          <w:lang w:val="en-GB"/>
        </w:rPr>
        <w:t xml:space="preserve"> (</w:t>
      </w:r>
      <w:proofErr w:type="spellStart"/>
      <w:r w:rsidRPr="00B92EB6">
        <w:rPr>
          <w:sz w:val="20"/>
          <w:szCs w:val="20"/>
          <w:lang w:val="en-GB"/>
        </w:rPr>
        <w:t>Londen</w:t>
      </w:r>
      <w:proofErr w:type="spellEnd"/>
      <w:r w:rsidRPr="00B92EB6">
        <w:rPr>
          <w:sz w:val="20"/>
          <w:szCs w:val="20"/>
          <w:lang w:val="en-GB"/>
        </w:rPr>
        <w:t>: Pluto Press; 2010)</w:t>
      </w:r>
    </w:p>
    <w:p w:rsidR="00B92EB6" w:rsidRPr="00E17B6D" w:rsidRDefault="00B92EB6" w:rsidP="00B92EB6">
      <w:pPr>
        <w:rPr>
          <w:sz w:val="20"/>
          <w:szCs w:val="20"/>
        </w:rPr>
      </w:pPr>
      <w:r w:rsidRPr="00E17B6D">
        <w:rPr>
          <w:sz w:val="20"/>
          <w:szCs w:val="20"/>
        </w:rPr>
        <w:t>vertaling: Koen Bos</w:t>
      </w:r>
    </w:p>
    <w:p w:rsidR="00E17B6D" w:rsidRDefault="00E17B6D" w:rsidP="00E17B6D">
      <w:pPr>
        <w:rPr>
          <w:sz w:val="20"/>
          <w:szCs w:val="20"/>
        </w:rPr>
      </w:pPr>
    </w:p>
    <w:p w:rsidR="00E17B6D" w:rsidRDefault="00B00AC2" w:rsidP="00E17B6D">
      <w:pPr>
        <w:rPr>
          <w:sz w:val="20"/>
          <w:szCs w:val="20"/>
        </w:rPr>
      </w:pPr>
      <w:r>
        <w:rPr>
          <w:sz w:val="20"/>
          <w:szCs w:val="20"/>
        </w:rPr>
        <w:t>uit</w:t>
      </w:r>
      <w:bookmarkStart w:id="0" w:name="_GoBack"/>
      <w:bookmarkEnd w:id="0"/>
      <w:r w:rsidR="00E17B6D">
        <w:rPr>
          <w:sz w:val="20"/>
          <w:szCs w:val="20"/>
        </w:rPr>
        <w:t xml:space="preserve">: </w:t>
      </w:r>
      <w:proofErr w:type="spellStart"/>
      <w:r w:rsidR="00E17B6D" w:rsidRPr="0086088E">
        <w:rPr>
          <w:i/>
          <w:sz w:val="20"/>
          <w:szCs w:val="20"/>
        </w:rPr>
        <w:t>Soemoed</w:t>
      </w:r>
      <w:proofErr w:type="spellEnd"/>
      <w:r w:rsidR="00E17B6D" w:rsidRPr="006D196A">
        <w:rPr>
          <w:sz w:val="20"/>
          <w:szCs w:val="20"/>
        </w:rPr>
        <w:t xml:space="preserve">  jaargang 41, nummer 3-4 (mei-augustus 2013)</w:t>
      </w:r>
    </w:p>
    <w:p w:rsidR="00E17B6D" w:rsidRPr="00E17B6D" w:rsidRDefault="00E17B6D" w:rsidP="00B92EB6">
      <w:pPr>
        <w:rPr>
          <w:rFonts w:ascii="Arial" w:hAnsi="Arial" w:cs="Arial"/>
          <w:b/>
          <w:sz w:val="20"/>
          <w:szCs w:val="20"/>
        </w:rPr>
      </w:pPr>
    </w:p>
    <w:p w:rsidR="002B5627" w:rsidRPr="00B92EB6" w:rsidRDefault="002B5627">
      <w:pPr>
        <w:rPr>
          <w:sz w:val="20"/>
          <w:szCs w:val="20"/>
        </w:rPr>
      </w:pPr>
    </w:p>
    <w:sectPr w:rsidR="002B5627" w:rsidRPr="00B92EB6" w:rsidSect="002B1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B6"/>
    <w:rsid w:val="002B5627"/>
    <w:rsid w:val="00B00AC2"/>
    <w:rsid w:val="00B92EB6"/>
    <w:rsid w:val="00E17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2EB6"/>
    <w:rPr>
      <w:rFonts w:eastAsiaTheme="minorEastAsia" w:cs="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2EB6"/>
    <w:rPr>
      <w:rFonts w:eastAsiaTheme="minorEastAsia" w:cs="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9477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2013-07-23T18:06:00Z</dcterms:created>
  <dcterms:modified xsi:type="dcterms:W3CDTF">2013-07-23T18:06:00Z</dcterms:modified>
</cp:coreProperties>
</file>